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300" w:lineRule="auto"/>
        <w:ind w:left="0" w:right="0" w:firstLine="0"/>
        <w:jc w:val="left"/>
        <w:rPr>
          <w:rFonts w:ascii="Century Gothic" w:cs="Century Gothic" w:eastAsia="Century Gothic" w:hAnsi="Century Gothic"/>
          <w:b w:val="1"/>
          <w:i w:val="0"/>
          <w:smallCaps w:val="0"/>
          <w:strike w:val="0"/>
          <w:color w:val="82cff5"/>
          <w:sz w:val="44"/>
          <w:szCs w:val="4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2cff5"/>
          <w:sz w:val="44"/>
          <w:szCs w:val="44"/>
          <w:u w:val="none"/>
          <w:shd w:fill="auto" w:val="clear"/>
          <w:vertAlign w:val="baseline"/>
          <w:rtl w:val="0"/>
        </w:rPr>
        <w:t xml:space="preserve">Normalstadgar för EFS missionsförening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8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antagna av EFS styrelse 2011-11-12—13 §156/11; 2020-02-09 §25/20; 2021-09-24</w:t>
      </w:r>
      <w:r w:rsidDel="00000000" w:rsidR="00000000" w:rsidRPr="00000000">
        <w:rPr>
          <w:rFonts w:ascii="Century Gothic" w:cs="Century Gothic" w:eastAsia="Century Gothic" w:hAnsi="Century Gothic"/>
          <w:sz w:val="28"/>
          <w:szCs w:val="28"/>
          <w:rtl w:val="0"/>
        </w:rPr>
        <w:t xml:space="preserve">—26 §119/21.</w:t>
      </w:r>
      <w:r w:rsidDel="00000000" w:rsidR="00000000" w:rsidRPr="00000000">
        <w:rPr>
          <w:rtl w:val="0"/>
        </w:rPr>
      </w:r>
    </w:p>
    <w:p w:rsidR="00000000" w:rsidDel="00000000" w:rsidP="00000000" w:rsidRDefault="00000000" w:rsidRPr="00000000" w14:paraId="00000003">
      <w:pPr>
        <w:rPr>
          <w:rFonts w:ascii="Times" w:cs="Times" w:eastAsia="Times" w:hAnsi="Times"/>
        </w:rPr>
      </w:pPr>
      <w:r w:rsidDel="00000000" w:rsidR="00000000" w:rsidRPr="00000000">
        <w:rPr>
          <w:rtl w:val="0"/>
        </w:rPr>
      </w:r>
    </w:p>
    <w:p w:rsidR="00000000" w:rsidDel="00000000" w:rsidP="00000000" w:rsidRDefault="00000000" w:rsidRPr="00000000" w14:paraId="00000004">
      <w:pPr>
        <w:rPr>
          <w:rFonts w:ascii="Times" w:cs="Times" w:eastAsia="Times" w:hAnsi="Times"/>
        </w:rPr>
      </w:pPr>
      <w:r w:rsidDel="00000000" w:rsidR="00000000" w:rsidRPr="00000000">
        <w:rPr>
          <w:rtl w:val="0"/>
        </w:rPr>
      </w:r>
    </w:p>
    <w:p w:rsidR="00000000" w:rsidDel="00000000" w:rsidP="00000000" w:rsidRDefault="00000000" w:rsidRPr="00000000" w14:paraId="00000005">
      <w:pPr>
        <w:tabs>
          <w:tab w:val="right" w:pos="6804"/>
        </w:tabs>
        <w:rPr/>
      </w:pPr>
      <w:r w:rsidDel="00000000" w:rsidR="00000000" w:rsidRPr="00000000">
        <w:rPr>
          <w:rtl w:val="0"/>
        </w:rPr>
        <w:t xml:space="preserve">Stadgar för EFS missionsförening i </w:t>
        <w:tab/>
        <w:t xml:space="preserve">……….…………...................</w:t>
      </w:r>
    </w:p>
    <w:p w:rsidR="00000000" w:rsidDel="00000000" w:rsidP="00000000" w:rsidRDefault="00000000" w:rsidRPr="00000000" w14:paraId="00000006">
      <w:pPr>
        <w:tabs>
          <w:tab w:val="right" w:pos="6804"/>
        </w:tabs>
        <w:rPr/>
      </w:pPr>
      <w:r w:rsidDel="00000000" w:rsidR="00000000" w:rsidRPr="00000000">
        <w:rPr>
          <w:rtl w:val="0"/>
        </w:rPr>
        <w:t xml:space="preserve">Antagna den </w:t>
        <w:tab/>
        <w:t xml:space="preserve">……….…………...................</w:t>
      </w:r>
    </w:p>
    <w:p w:rsidR="00000000" w:rsidDel="00000000" w:rsidP="00000000" w:rsidRDefault="00000000" w:rsidRPr="00000000" w14:paraId="00000007">
      <w:pPr>
        <w:tabs>
          <w:tab w:val="right" w:pos="6804"/>
        </w:tabs>
        <w:rPr/>
      </w:pPr>
      <w:r w:rsidDel="00000000" w:rsidR="00000000" w:rsidRPr="00000000">
        <w:rPr>
          <w:rtl w:val="0"/>
        </w:rPr>
        <w:t xml:space="preserve">Missionsföreningens ordförande:</w:t>
        <w:tab/>
        <w:t xml:space="preserve"> ……………….……….…………</w:t>
        <w:tab/>
      </w:r>
    </w:p>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360" w:line="300" w:lineRule="auto"/>
        <w:ind w:left="0" w:right="0" w:firstLine="0"/>
        <w:jc w:val="left"/>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 1. Grundval och uppgift</w:t>
      </w:r>
    </w:p>
    <w:p w:rsidR="00000000" w:rsidDel="00000000" w:rsidP="00000000" w:rsidRDefault="00000000" w:rsidRPr="00000000" w14:paraId="00000009">
      <w:pPr>
        <w:ind w:left="567" w:hanging="567"/>
        <w:rPr/>
      </w:pPr>
      <w:r w:rsidDel="00000000" w:rsidR="00000000" w:rsidRPr="00000000">
        <w:rPr>
          <w:b w:val="1"/>
          <w:rtl w:val="0"/>
        </w:rPr>
        <w:t xml:space="preserve">1.1</w:t>
      </w:r>
      <w:r w:rsidDel="00000000" w:rsidR="00000000" w:rsidRPr="00000000">
        <w:rPr>
          <w:rtl w:val="0"/>
        </w:rPr>
        <w:tab/>
        <w:t xml:space="preserve">Missionsföreningens mål är att på den evangelisk-lutherska bekännelsens grund främja Kristi rikes tillväxt.</w:t>
      </w:r>
    </w:p>
    <w:p w:rsidR="00000000" w:rsidDel="00000000" w:rsidP="00000000" w:rsidRDefault="00000000" w:rsidRPr="00000000" w14:paraId="0000000A">
      <w:pPr>
        <w:ind w:left="567" w:hanging="567"/>
        <w:rPr/>
      </w:pPr>
      <w:r w:rsidDel="00000000" w:rsidR="00000000" w:rsidRPr="00000000">
        <w:rPr>
          <w:b w:val="1"/>
          <w:rtl w:val="0"/>
        </w:rPr>
        <w:t xml:space="preserve">1.2</w:t>
      </w:r>
      <w:r w:rsidDel="00000000" w:rsidR="00000000" w:rsidRPr="00000000">
        <w:rPr>
          <w:rtl w:val="0"/>
        </w:rPr>
        <w:tab/>
        <w:t xml:space="preserve">Missionsföreningen arbetar för detta mål i anslutning till EFS riks- [och distrikts]organisation.</w:t>
      </w:r>
    </w:p>
    <w:p w:rsidR="00000000" w:rsidDel="00000000" w:rsidP="00000000" w:rsidRDefault="00000000" w:rsidRPr="00000000" w14:paraId="0000000B">
      <w:pPr>
        <w:ind w:left="567" w:hanging="567"/>
        <w:rPr/>
      </w:pPr>
      <w:r w:rsidDel="00000000" w:rsidR="00000000" w:rsidRPr="00000000">
        <w:rPr>
          <w:b w:val="1"/>
          <w:rtl w:val="0"/>
        </w:rPr>
        <w:t xml:space="preserve">1.3</w:t>
      </w:r>
      <w:r w:rsidDel="00000000" w:rsidR="00000000" w:rsidRPr="00000000">
        <w:rPr>
          <w:rtl w:val="0"/>
        </w:rPr>
        <w:tab/>
        <w:t xml:space="preserve">Missionsföreningen vill förverkliga sitt mål genom</w:t>
        <w:br w:type="textWrapping"/>
      </w:r>
      <w:r w:rsidDel="00000000" w:rsidR="00000000" w:rsidRPr="00000000">
        <w:rPr>
          <w:b w:val="1"/>
          <w:rtl w:val="0"/>
        </w:rPr>
        <w:t xml:space="preserve">att</w:t>
      </w:r>
      <w:r w:rsidDel="00000000" w:rsidR="00000000" w:rsidRPr="00000000">
        <w:rPr>
          <w:rtl w:val="0"/>
        </w:rPr>
        <w:t xml:space="preserve"> leva mission,</w:t>
        <w:br w:type="textWrapping"/>
      </w:r>
      <w:r w:rsidDel="00000000" w:rsidR="00000000" w:rsidRPr="00000000">
        <w:rPr>
          <w:b w:val="1"/>
          <w:rtl w:val="0"/>
        </w:rPr>
        <w:t xml:space="preserve">att</w:t>
      </w:r>
      <w:r w:rsidDel="00000000" w:rsidR="00000000" w:rsidRPr="00000000">
        <w:rPr>
          <w:rtl w:val="0"/>
        </w:rPr>
        <w:t xml:space="preserve"> växa i lärjungaskap,</w:t>
        <w:br w:type="textWrapping"/>
      </w:r>
      <w:r w:rsidDel="00000000" w:rsidR="00000000" w:rsidRPr="00000000">
        <w:rPr>
          <w:b w:val="1"/>
          <w:rtl w:val="0"/>
        </w:rPr>
        <w:t xml:space="preserve">att</w:t>
      </w:r>
      <w:r w:rsidDel="00000000" w:rsidR="00000000" w:rsidRPr="00000000">
        <w:rPr>
          <w:rtl w:val="0"/>
        </w:rPr>
        <w:t xml:space="preserve"> forma kristna gemenskaper..</w:t>
      </w:r>
    </w:p>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360" w:line="300" w:lineRule="auto"/>
        <w:ind w:left="0" w:right="0" w:firstLine="0"/>
        <w:jc w:val="left"/>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 2. Medlemskap</w:t>
      </w:r>
    </w:p>
    <w:p w:rsidR="00000000" w:rsidDel="00000000" w:rsidP="00000000" w:rsidRDefault="00000000" w:rsidRPr="00000000" w14:paraId="0000000D">
      <w:pPr>
        <w:ind w:left="340" w:hanging="567"/>
        <w:rPr/>
      </w:pPr>
      <w:r w:rsidDel="00000000" w:rsidR="00000000" w:rsidRPr="00000000">
        <w:rPr>
          <w:b w:val="1"/>
          <w:rtl w:val="0"/>
        </w:rPr>
        <w:t xml:space="preserve">2.1</w:t>
      </w:r>
      <w:r w:rsidDel="00000000" w:rsidR="00000000" w:rsidRPr="00000000">
        <w:rPr>
          <w:rtl w:val="0"/>
        </w:rPr>
        <w:tab/>
        <w:t xml:space="preserve">Missionsföreningen består av enskilda medlemmar.</w:t>
      </w:r>
    </w:p>
    <w:p w:rsidR="00000000" w:rsidDel="00000000" w:rsidP="00000000" w:rsidRDefault="00000000" w:rsidRPr="00000000" w14:paraId="0000000E">
      <w:pPr>
        <w:ind w:left="340" w:hanging="567"/>
        <w:rPr/>
        <w:sectPr>
          <w:headerReference r:id="rId7" w:type="default"/>
          <w:headerReference r:id="rId8" w:type="first"/>
          <w:pgSz w:h="16838" w:w="11899" w:orient="portrait"/>
          <w:pgMar w:bottom="1077" w:top="3119" w:left="1418" w:right="1418" w:header="340" w:footer="720"/>
          <w:pgNumType w:start="1"/>
          <w:titlePg w:val="1"/>
        </w:sectPr>
      </w:pPr>
      <w:r w:rsidDel="00000000" w:rsidR="00000000" w:rsidRPr="00000000">
        <w:rPr>
          <w:b w:val="1"/>
          <w:rtl w:val="0"/>
        </w:rPr>
        <w:t xml:space="preserve">2.2</w:t>
      </w:r>
      <w:r w:rsidDel="00000000" w:rsidR="00000000" w:rsidRPr="00000000">
        <w:rPr>
          <w:rtl w:val="0"/>
        </w:rPr>
        <w:tab/>
        <w:t xml:space="preserve">Som medlem kan antas den som omfattar och vill verka för föreningens målsättning [och arbetssätt].</w:t>
      </w:r>
    </w:p>
    <w:p w:rsidR="00000000" w:rsidDel="00000000" w:rsidP="00000000" w:rsidRDefault="00000000" w:rsidRPr="00000000" w14:paraId="0000000F">
      <w:pPr>
        <w:ind w:left="340" w:hanging="567"/>
        <w:rPr/>
      </w:pPr>
      <w:r w:rsidDel="00000000" w:rsidR="00000000" w:rsidRPr="00000000">
        <w:rPr>
          <w:b w:val="1"/>
          <w:rtl w:val="0"/>
        </w:rPr>
        <w:t xml:space="preserve">2.3</w:t>
      </w:r>
      <w:r w:rsidDel="00000000" w:rsidR="00000000" w:rsidRPr="00000000">
        <w:rPr>
          <w:rtl w:val="0"/>
        </w:rPr>
        <w:tab/>
        <w:t xml:space="preserve">Genom att begära medlemskap i EFSmissionsförening samtycker den sökande till att vara med i EFS centrala medlemsregister. Missionsföreningen rapporterar medlemmarna till EFS [distrikt- och] riksorganisation.</w:t>
      </w:r>
    </w:p>
    <w:p w:rsidR="00000000" w:rsidDel="00000000" w:rsidP="00000000" w:rsidRDefault="00000000" w:rsidRPr="00000000" w14:paraId="00000010">
      <w:pPr>
        <w:ind w:left="340" w:hanging="567"/>
        <w:rPr/>
      </w:pPr>
      <w:r w:rsidDel="00000000" w:rsidR="00000000" w:rsidRPr="00000000">
        <w:rPr>
          <w:b w:val="1"/>
          <w:rtl w:val="0"/>
        </w:rPr>
        <w:t xml:space="preserve">2.4</w:t>
      </w:r>
      <w:r w:rsidDel="00000000" w:rsidR="00000000" w:rsidRPr="00000000">
        <w:rPr>
          <w:rtl w:val="0"/>
        </w:rPr>
        <w:tab/>
        <w:t xml:space="preserve">Varje medlem betalar en årlig avgift, vars storlek bestäms av årsmötet.</w:t>
      </w:r>
    </w:p>
    <w:p w:rsidR="00000000" w:rsidDel="00000000" w:rsidP="00000000" w:rsidRDefault="00000000" w:rsidRPr="00000000" w14:paraId="00000011">
      <w:pPr>
        <w:ind w:left="340" w:hanging="567"/>
        <w:rPr/>
      </w:pPr>
      <w:r w:rsidDel="00000000" w:rsidR="00000000" w:rsidRPr="00000000">
        <w:rPr>
          <w:b w:val="1"/>
          <w:rtl w:val="0"/>
        </w:rPr>
        <w:t xml:space="preserve">2.5</w:t>
      </w:r>
      <w:r w:rsidDel="00000000" w:rsidR="00000000" w:rsidRPr="00000000">
        <w:rPr>
          <w:rtl w:val="0"/>
        </w:rPr>
        <w:tab/>
        <w:t xml:space="preserve">Ansökan om medlemskap i föreningen görs till styrelsen för prövning.</w:t>
      </w:r>
    </w:p>
    <w:p w:rsidR="00000000" w:rsidDel="00000000" w:rsidP="00000000" w:rsidRDefault="00000000" w:rsidRPr="00000000" w14:paraId="00000012">
      <w:pPr>
        <w:ind w:left="340" w:hanging="567"/>
        <w:rPr/>
      </w:pPr>
      <w:r w:rsidDel="00000000" w:rsidR="00000000" w:rsidRPr="00000000">
        <w:rPr>
          <w:b w:val="1"/>
          <w:rtl w:val="0"/>
        </w:rPr>
        <w:t xml:space="preserve">2.6</w:t>
      </w:r>
      <w:r w:rsidDel="00000000" w:rsidR="00000000" w:rsidRPr="00000000">
        <w:rPr>
          <w:rtl w:val="0"/>
        </w:rPr>
        <w:tab/>
        <w:t xml:space="preserve">Över föreningens medlemmar förs noggrann förteckning.</w:t>
      </w:r>
    </w:p>
    <w:p w:rsidR="00000000" w:rsidDel="00000000" w:rsidP="00000000" w:rsidRDefault="00000000" w:rsidRPr="00000000" w14:paraId="00000013">
      <w:pPr>
        <w:ind w:left="340" w:hanging="567"/>
        <w:rPr/>
      </w:pPr>
      <w:r w:rsidDel="00000000" w:rsidR="00000000" w:rsidRPr="00000000">
        <w:rPr>
          <w:b w:val="1"/>
          <w:rtl w:val="0"/>
        </w:rPr>
        <w:t xml:space="preserve">2.7</w:t>
      </w:r>
      <w:r w:rsidDel="00000000" w:rsidR="00000000" w:rsidRPr="00000000">
        <w:rPr>
          <w:rtl w:val="0"/>
        </w:rPr>
        <w:tab/>
        <w:t xml:space="preserve">Varje medlem har rösträtt vid föreningens sammanträden.</w:t>
      </w:r>
    </w:p>
    <w:p w:rsidR="00000000" w:rsidDel="00000000" w:rsidP="00000000" w:rsidRDefault="00000000" w:rsidRPr="00000000" w14:paraId="00000014">
      <w:pPr>
        <w:ind w:left="340" w:hanging="567"/>
        <w:rPr/>
      </w:pPr>
      <w:r w:rsidDel="00000000" w:rsidR="00000000" w:rsidRPr="00000000">
        <w:rPr>
          <w:b w:val="1"/>
          <w:rtl w:val="0"/>
        </w:rPr>
        <w:t xml:space="preserve">2.8</w:t>
      </w:r>
      <w:r w:rsidDel="00000000" w:rsidR="00000000" w:rsidRPr="00000000">
        <w:rPr>
          <w:rtl w:val="0"/>
        </w:rPr>
        <w:tab/>
        <w:t xml:space="preserve">Varje medlem i föreningen har yttrande- och förslagsrätt vid föreningens sammanträden.</w:t>
      </w:r>
    </w:p>
    <w:p w:rsidR="00000000" w:rsidDel="00000000" w:rsidP="00000000" w:rsidRDefault="00000000" w:rsidRPr="00000000" w14:paraId="00000015">
      <w:pPr>
        <w:ind w:left="340" w:hanging="567"/>
        <w:rPr/>
      </w:pPr>
      <w:r w:rsidDel="00000000" w:rsidR="00000000" w:rsidRPr="00000000">
        <w:rPr>
          <w:b w:val="1"/>
          <w:rtl w:val="0"/>
        </w:rPr>
        <w:t xml:space="preserve">2.9</w:t>
      </w:r>
      <w:r w:rsidDel="00000000" w:rsidR="00000000" w:rsidRPr="00000000">
        <w:rPr>
          <w:rtl w:val="0"/>
        </w:rPr>
        <w:tab/>
        <w:t xml:space="preserve">Medlem som trots förmaning motarbetar föreningens målsättning kan uteslutas ur föreningen.</w:t>
      </w:r>
    </w:p>
    <w:p w:rsidR="00000000" w:rsidDel="00000000" w:rsidP="00000000" w:rsidRDefault="00000000" w:rsidRPr="00000000" w14:paraId="00000016">
      <w:pPr>
        <w:ind w:left="340" w:hanging="567"/>
        <w:rPr/>
      </w:pPr>
      <w:r w:rsidDel="00000000" w:rsidR="00000000" w:rsidRPr="00000000">
        <w:rPr>
          <w:b w:val="1"/>
          <w:rtl w:val="0"/>
        </w:rPr>
        <w:t xml:space="preserve">2.10</w:t>
      </w:r>
      <w:r w:rsidDel="00000000" w:rsidR="00000000" w:rsidRPr="00000000">
        <w:rPr>
          <w:rtl w:val="0"/>
        </w:rPr>
        <w:tab/>
        <w:t xml:space="preserve">Den medlem som trots påminnelser, låtit två år gå utan att betala årsavgift, vilken han/hon kunnat betala, kan uteslutas ur föreningen.</w:t>
      </w:r>
    </w:p>
    <w:p w:rsidR="00000000" w:rsidDel="00000000" w:rsidP="00000000" w:rsidRDefault="00000000" w:rsidRPr="00000000" w14:paraId="0000001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360" w:line="300" w:lineRule="auto"/>
        <w:ind w:left="0" w:right="0" w:firstLine="0"/>
        <w:jc w:val="left"/>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 3. Årsmötet</w:t>
      </w:r>
    </w:p>
    <w:p w:rsidR="00000000" w:rsidDel="00000000" w:rsidP="00000000" w:rsidRDefault="00000000" w:rsidRPr="00000000" w14:paraId="00000018">
      <w:pPr>
        <w:ind w:left="567" w:hanging="567"/>
        <w:rPr/>
      </w:pPr>
      <w:r w:rsidDel="00000000" w:rsidR="00000000" w:rsidRPr="00000000">
        <w:rPr>
          <w:b w:val="1"/>
          <w:rtl w:val="0"/>
        </w:rPr>
        <w:t xml:space="preserve">3.1</w:t>
      </w:r>
      <w:r w:rsidDel="00000000" w:rsidR="00000000" w:rsidRPr="00000000">
        <w:rPr>
          <w:rtl w:val="0"/>
        </w:rPr>
        <w:tab/>
        <w:t xml:space="preserve">Årsmötet är föreningens högsta beslutande instans och hålls under första kvartalet. Meddelande om tid och plats för årsmötet görs av styrelsen senast en månad före utsatt datum.</w:t>
      </w:r>
    </w:p>
    <w:p w:rsidR="00000000" w:rsidDel="00000000" w:rsidP="00000000" w:rsidRDefault="00000000" w:rsidRPr="00000000" w14:paraId="00000019">
      <w:pPr>
        <w:ind w:left="567" w:hanging="567"/>
        <w:rPr/>
      </w:pPr>
      <w:r w:rsidDel="00000000" w:rsidR="00000000" w:rsidRPr="00000000">
        <w:rPr>
          <w:b w:val="1"/>
          <w:rtl w:val="0"/>
        </w:rPr>
        <w:t xml:space="preserve">3.2</w:t>
      </w:r>
      <w:r w:rsidDel="00000000" w:rsidR="00000000" w:rsidRPr="00000000">
        <w:rPr>
          <w:rtl w:val="0"/>
        </w:rPr>
        <w:tab/>
        <w:t xml:space="preserve">En valberedning tillsätts årligen. Den har till uppgift att föreslå ledamöter i styrelsen och revisorer. I övrigt ska valberedningen arbeta enligt styrelsens beslut. Valberedningen består av minst 2 ledamöter. Årsmötet väljer nästa årsmötes valberedning [jämte personliga ersättare]. Föreningens medlemmar ska informeras om valberedningens förslag före årsmötet.</w:t>
      </w:r>
    </w:p>
    <w:p w:rsidR="00000000" w:rsidDel="00000000" w:rsidP="00000000" w:rsidRDefault="00000000" w:rsidRPr="00000000" w14:paraId="0000001A">
      <w:pPr>
        <w:ind w:left="567" w:hanging="567"/>
        <w:rPr/>
      </w:pPr>
      <w:r w:rsidDel="00000000" w:rsidR="00000000" w:rsidRPr="00000000">
        <w:rPr>
          <w:b w:val="1"/>
          <w:rtl w:val="0"/>
        </w:rPr>
        <w:t xml:space="preserve">3.3</w:t>
      </w:r>
      <w:r w:rsidDel="00000000" w:rsidR="00000000" w:rsidRPr="00000000">
        <w:rPr>
          <w:rtl w:val="0"/>
        </w:rPr>
        <w:tab/>
        <w:t xml:space="preserve">Vid årsmötet ska följande ärenden förekomma:</w:t>
      </w:r>
    </w:p>
    <w:p w:rsidR="00000000" w:rsidDel="00000000" w:rsidP="00000000" w:rsidRDefault="00000000" w:rsidRPr="00000000" w14:paraId="0000001B">
      <w:pPr>
        <w:spacing w:after="0" w:lineRule="auto"/>
        <w:ind w:left="794" w:hanging="227.00000000000003"/>
        <w:rPr/>
      </w:pPr>
      <w:r w:rsidDel="00000000" w:rsidR="00000000" w:rsidRPr="00000000">
        <w:rPr>
          <w:rtl w:val="0"/>
        </w:rPr>
        <w:t xml:space="preserve">1. Val av ordförande [, vice ordförande] och sekreterare för årsmötet,</w:t>
      </w:r>
    </w:p>
    <w:p w:rsidR="00000000" w:rsidDel="00000000" w:rsidP="00000000" w:rsidRDefault="00000000" w:rsidRPr="00000000" w14:paraId="0000001C">
      <w:pPr>
        <w:spacing w:after="0" w:lineRule="auto"/>
        <w:ind w:left="794" w:hanging="227.00000000000003"/>
        <w:rPr/>
      </w:pPr>
      <w:r w:rsidDel="00000000" w:rsidR="00000000" w:rsidRPr="00000000">
        <w:rPr>
          <w:rtl w:val="0"/>
        </w:rPr>
        <w:t xml:space="preserve">2. Val av protokolljusterare och rösträknare. a)</w:t>
      </w:r>
    </w:p>
    <w:p w:rsidR="00000000" w:rsidDel="00000000" w:rsidP="00000000" w:rsidRDefault="00000000" w:rsidRPr="00000000" w14:paraId="0000001D">
      <w:pPr>
        <w:spacing w:after="0" w:lineRule="auto"/>
        <w:ind w:left="794" w:hanging="227.00000000000003"/>
        <w:rPr/>
      </w:pPr>
      <w:r w:rsidDel="00000000" w:rsidR="00000000" w:rsidRPr="00000000">
        <w:rPr>
          <w:rtl w:val="0"/>
        </w:rPr>
        <w:t xml:space="preserve">3. Godkännande av kallelsen till årsmötet</w:t>
      </w:r>
    </w:p>
    <w:p w:rsidR="00000000" w:rsidDel="00000000" w:rsidP="00000000" w:rsidRDefault="00000000" w:rsidRPr="00000000" w14:paraId="0000001E">
      <w:pPr>
        <w:spacing w:after="0" w:lineRule="auto"/>
        <w:ind w:left="794" w:hanging="227.00000000000003"/>
        <w:rPr/>
      </w:pPr>
      <w:r w:rsidDel="00000000" w:rsidR="00000000" w:rsidRPr="00000000">
        <w:rPr>
          <w:rtl w:val="0"/>
        </w:rPr>
        <w:t xml:space="preserve">4.  Godkännande av dagordning</w:t>
      </w:r>
    </w:p>
    <w:p w:rsidR="00000000" w:rsidDel="00000000" w:rsidP="00000000" w:rsidRDefault="00000000" w:rsidRPr="00000000" w14:paraId="0000001F">
      <w:pPr>
        <w:spacing w:after="0" w:lineRule="auto"/>
        <w:ind w:left="794" w:hanging="227.00000000000003"/>
        <w:rPr/>
      </w:pPr>
      <w:r w:rsidDel="00000000" w:rsidR="00000000" w:rsidRPr="00000000">
        <w:rPr>
          <w:rtl w:val="0"/>
        </w:rPr>
        <w:t xml:space="preserve">5. Genomgång av verksamhetsredovisning, ekonomisk redovisning samt revisionsberättelse.</w:t>
      </w:r>
    </w:p>
    <w:p w:rsidR="00000000" w:rsidDel="00000000" w:rsidP="00000000" w:rsidRDefault="00000000" w:rsidRPr="00000000" w14:paraId="00000020">
      <w:pPr>
        <w:spacing w:after="0" w:lineRule="auto"/>
        <w:ind w:left="794" w:hanging="227.00000000000003"/>
        <w:rPr/>
      </w:pPr>
      <w:r w:rsidDel="00000000" w:rsidR="00000000" w:rsidRPr="00000000">
        <w:rPr>
          <w:rtl w:val="0"/>
        </w:rPr>
        <w:t xml:space="preserve">6. Beslut om ansvarsfrihet.</w:t>
      </w:r>
    </w:p>
    <w:p w:rsidR="00000000" w:rsidDel="00000000" w:rsidP="00000000" w:rsidRDefault="00000000" w:rsidRPr="00000000" w14:paraId="00000021">
      <w:pPr>
        <w:spacing w:after="0" w:lineRule="auto"/>
        <w:ind w:left="794" w:hanging="227.00000000000003"/>
        <w:rPr/>
      </w:pPr>
      <w:r w:rsidDel="00000000" w:rsidR="00000000" w:rsidRPr="00000000">
        <w:rPr>
          <w:rtl w:val="0"/>
        </w:rPr>
        <w:t xml:space="preserve">7. Val av</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1287"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ledamöter i styrelsen</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1287"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revisor och revisorssuppleant</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1287"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valberedning</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1287"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ombud att företräda föreningen vid EFS årsmöte [och distriktsårsmöte]. b) </w:t>
      </w:r>
      <w:r w:rsidDel="00000000" w:rsidR="00000000" w:rsidRPr="00000000">
        <w:rPr>
          <w:rtl w:val="0"/>
        </w:rPr>
      </w:r>
    </w:p>
    <w:p w:rsidR="00000000" w:rsidDel="00000000" w:rsidP="00000000" w:rsidRDefault="00000000" w:rsidRPr="00000000" w14:paraId="00000026">
      <w:pPr>
        <w:spacing w:after="0" w:lineRule="auto"/>
        <w:ind w:left="794" w:hanging="227.00000000000003"/>
        <w:rPr/>
      </w:pPr>
      <w:r w:rsidDel="00000000" w:rsidR="00000000" w:rsidRPr="00000000">
        <w:rPr>
          <w:rtl w:val="0"/>
        </w:rPr>
        <w:t xml:space="preserve">8. Godkännande av arbetets inriktning samt fastställande av budget.</w:t>
      </w:r>
    </w:p>
    <w:p w:rsidR="00000000" w:rsidDel="00000000" w:rsidP="00000000" w:rsidRDefault="00000000" w:rsidRPr="00000000" w14:paraId="00000027">
      <w:pPr>
        <w:spacing w:after="0" w:lineRule="auto"/>
        <w:ind w:left="794" w:hanging="227.00000000000003"/>
        <w:rPr/>
      </w:pPr>
      <w:r w:rsidDel="00000000" w:rsidR="00000000" w:rsidRPr="00000000">
        <w:rPr>
          <w:rtl w:val="0"/>
        </w:rPr>
        <w:t xml:space="preserve">9. Behandling av inkomna skrivelser och motioner.</w:t>
      </w:r>
    </w:p>
    <w:p w:rsidR="00000000" w:rsidDel="00000000" w:rsidP="00000000" w:rsidRDefault="00000000" w:rsidRPr="00000000" w14:paraId="00000028">
      <w:pPr>
        <w:ind w:left="794" w:hanging="227.00000000000003"/>
        <w:rPr/>
      </w:pPr>
      <w:r w:rsidDel="00000000" w:rsidR="00000000" w:rsidRPr="00000000">
        <w:rPr>
          <w:rtl w:val="0"/>
        </w:rPr>
        <w:t xml:space="preserve">10. Övriga frågor</w:t>
      </w:r>
    </w:p>
    <w:p w:rsidR="00000000" w:rsidDel="00000000" w:rsidP="00000000" w:rsidRDefault="00000000" w:rsidRPr="00000000" w14:paraId="00000029">
      <w:pPr>
        <w:ind w:left="567" w:hanging="567"/>
        <w:rPr/>
      </w:pPr>
      <w:r w:rsidDel="00000000" w:rsidR="00000000" w:rsidRPr="00000000">
        <w:rPr>
          <w:b w:val="1"/>
          <w:rtl w:val="0"/>
        </w:rPr>
        <w:t xml:space="preserve">3.4</w:t>
      </w:r>
      <w:r w:rsidDel="00000000" w:rsidR="00000000" w:rsidRPr="00000000">
        <w:rPr>
          <w:rtl w:val="0"/>
        </w:rPr>
        <w:tab/>
        <w:t xml:space="preserve">Alla beslut utom i fråga om stadgeändring fattas med enkel majoritet. c)</w:t>
        <w:br w:type="textWrapping"/>
      </w:r>
      <w:r w:rsidDel="00000000" w:rsidR="00000000" w:rsidRPr="00000000">
        <w:rPr>
          <w:rtl w:val="0"/>
        </w:rPr>
        <w:t xml:space="preserve">Rösträtt tillkommer endast den som är närvarande på årsmötet.</w:t>
      </w:r>
      <w:r w:rsidDel="00000000" w:rsidR="00000000" w:rsidRPr="00000000">
        <w:rPr>
          <w:rtl w:val="0"/>
        </w:rPr>
      </w:r>
    </w:p>
    <w:p w:rsidR="00000000" w:rsidDel="00000000" w:rsidP="00000000" w:rsidRDefault="00000000" w:rsidRPr="00000000" w14:paraId="0000002A">
      <w:pPr>
        <w:ind w:left="567" w:hanging="567"/>
        <w:rPr/>
      </w:pPr>
      <w:r w:rsidDel="00000000" w:rsidR="00000000" w:rsidRPr="00000000">
        <w:rPr>
          <w:b w:val="1"/>
          <w:rtl w:val="0"/>
        </w:rPr>
        <w:t xml:space="preserve">3.5</w:t>
      </w:r>
      <w:r w:rsidDel="00000000" w:rsidR="00000000" w:rsidRPr="00000000">
        <w:rPr>
          <w:rtl w:val="0"/>
        </w:rPr>
        <w:tab/>
        <w:t xml:space="preserve">Om antalet nominerade personer överstiger antalet lediga platser i styrelsen, eller om ombuden så önskar, sker val av styrelseledamot </w:t>
      </w:r>
      <w:r w:rsidDel="00000000" w:rsidR="00000000" w:rsidRPr="00000000">
        <w:rPr>
          <w:rtl w:val="0"/>
        </w:rPr>
        <w:t xml:space="preserve">med </w:t>
      </w:r>
      <w:r w:rsidDel="00000000" w:rsidR="00000000" w:rsidRPr="00000000">
        <w:rPr>
          <w:rtl w:val="0"/>
        </w:rPr>
        <w:t xml:space="preserve">sluten omröstning. Mandattiden för styrelseledamot är … år. Fyllnadsval kan ske för kortare tid. Vid lika röstetal gäller lottning. d)</w:t>
      </w:r>
    </w:p>
    <w:p w:rsidR="00000000" w:rsidDel="00000000" w:rsidP="00000000" w:rsidRDefault="00000000" w:rsidRPr="00000000" w14:paraId="0000002B">
      <w:pPr>
        <w:ind w:left="567" w:hanging="567"/>
        <w:rPr/>
      </w:pPr>
      <w:r w:rsidDel="00000000" w:rsidR="00000000" w:rsidRPr="00000000">
        <w:rPr>
          <w:b w:val="1"/>
          <w:rtl w:val="0"/>
        </w:rPr>
        <w:t xml:space="preserve">3.6</w:t>
      </w:r>
      <w:r w:rsidDel="00000000" w:rsidR="00000000" w:rsidRPr="00000000">
        <w:rPr>
          <w:rtl w:val="0"/>
        </w:rPr>
        <w:tab/>
        <w:t xml:space="preserve">Motion ska inges till styrelsen senast en månad före årsmöte. Styrelsen ska avge yttrande över varje motion. Rätt att väcka motion har varje medlem samt deltagare i föreningens aktiviteter.</w:t>
      </w:r>
    </w:p>
    <w:p w:rsidR="00000000" w:rsidDel="00000000" w:rsidP="00000000" w:rsidRDefault="00000000" w:rsidRPr="00000000" w14:paraId="0000002C">
      <w:pPr>
        <w:ind w:left="567" w:hanging="567"/>
        <w:rPr/>
      </w:pPr>
      <w:r w:rsidDel="00000000" w:rsidR="00000000" w:rsidRPr="00000000">
        <w:rPr>
          <w:b w:val="1"/>
          <w:rtl w:val="0"/>
        </w:rPr>
        <w:t xml:space="preserve">3.7</w:t>
      </w:r>
      <w:r w:rsidDel="00000000" w:rsidR="00000000" w:rsidRPr="00000000">
        <w:rPr>
          <w:rtl w:val="0"/>
        </w:rPr>
        <w:tab/>
        <w:t xml:space="preserve">Styrelsen kan kalla föreningens medlemmar till föreningsmöte. Föreningsmötet kan vara föreningens beslutande eller rådgivande organ. Styrelsen avgör vilken ställning föreningsmötet ska ha i varje särskilt fall. </w:t>
      </w:r>
    </w:p>
    <w:p w:rsidR="00000000" w:rsidDel="00000000" w:rsidP="00000000" w:rsidRDefault="00000000" w:rsidRPr="00000000" w14:paraId="0000002D">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360" w:line="300" w:lineRule="auto"/>
        <w:ind w:left="0" w:right="0" w:firstLine="0"/>
        <w:jc w:val="left"/>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 4. Styrelsen </w:t>
      </w:r>
    </w:p>
    <w:p w:rsidR="00000000" w:rsidDel="00000000" w:rsidP="00000000" w:rsidRDefault="00000000" w:rsidRPr="00000000" w14:paraId="0000002E">
      <w:pPr>
        <w:ind w:left="567" w:hanging="567"/>
        <w:rPr/>
      </w:pPr>
      <w:r w:rsidDel="00000000" w:rsidR="00000000" w:rsidRPr="00000000">
        <w:rPr>
          <w:b w:val="1"/>
          <w:rtl w:val="0"/>
        </w:rPr>
        <w:t xml:space="preserve">4.1</w:t>
      </w:r>
      <w:r w:rsidDel="00000000" w:rsidR="00000000" w:rsidRPr="00000000">
        <w:rPr>
          <w:rtl w:val="0"/>
        </w:rPr>
        <w:tab/>
        <w:t xml:space="preserve">Föreningens styrelse består av 3-9 ledamöter [och 0-4 ersättare], vilka väljs bland föreningens medlemmar. Antalet ledamöter och ersättare i styrelsen avgörs av årsmötet.</w:t>
      </w:r>
    </w:p>
    <w:p w:rsidR="00000000" w:rsidDel="00000000" w:rsidP="00000000" w:rsidRDefault="00000000" w:rsidRPr="00000000" w14:paraId="0000002F">
      <w:pPr>
        <w:spacing w:after="0" w:lineRule="auto"/>
        <w:ind w:left="567" w:firstLine="0"/>
        <w:rPr/>
      </w:pPr>
      <w:r w:rsidDel="00000000" w:rsidR="00000000" w:rsidRPr="00000000">
        <w:rPr>
          <w:rtl w:val="0"/>
        </w:rPr>
        <w:t xml:space="preserve">Den har till uppgift </w:t>
      </w:r>
    </w:p>
    <w:p w:rsidR="00000000" w:rsidDel="00000000" w:rsidP="00000000" w:rsidRDefault="00000000" w:rsidRPr="00000000" w14:paraId="00000030">
      <w:pPr>
        <w:ind w:left="567" w:firstLine="0"/>
        <w:rPr/>
      </w:pPr>
      <w:r w:rsidDel="00000000" w:rsidR="00000000" w:rsidRPr="00000000">
        <w:rPr>
          <w:b w:val="1"/>
          <w:rtl w:val="0"/>
        </w:rPr>
        <w:t xml:space="preserve">att</w:t>
      </w:r>
      <w:r w:rsidDel="00000000" w:rsidR="00000000" w:rsidRPr="00000000">
        <w:rPr>
          <w:rtl w:val="0"/>
        </w:rPr>
        <w:t xml:space="preserve"> planera och leda föreningens verksamhet,</w:t>
        <w:br w:type="textWrapping"/>
      </w:r>
      <w:r w:rsidDel="00000000" w:rsidR="00000000" w:rsidRPr="00000000">
        <w:rPr>
          <w:b w:val="1"/>
          <w:rtl w:val="0"/>
        </w:rPr>
        <w:t xml:space="preserve">att</w:t>
      </w:r>
      <w:r w:rsidDel="00000000" w:rsidR="00000000" w:rsidRPr="00000000">
        <w:rPr>
          <w:rtl w:val="0"/>
        </w:rPr>
        <w:t xml:space="preserve"> sköta den ekonomiska förvaltningen av föreningens fastigheter och övriga egendom,</w:t>
        <w:br w:type="textWrapping"/>
      </w:r>
      <w:r w:rsidDel="00000000" w:rsidR="00000000" w:rsidRPr="00000000">
        <w:rPr>
          <w:b w:val="1"/>
          <w:rtl w:val="0"/>
        </w:rPr>
        <w:t xml:space="preserve">att</w:t>
      </w:r>
      <w:r w:rsidDel="00000000" w:rsidR="00000000" w:rsidRPr="00000000">
        <w:rPr>
          <w:rtl w:val="0"/>
        </w:rPr>
        <w:t xml:space="preserve"> förbereda förenings- och årsmötesärenden, </w:t>
        <w:br w:type="textWrapping"/>
      </w:r>
      <w:r w:rsidDel="00000000" w:rsidR="00000000" w:rsidRPr="00000000">
        <w:rPr>
          <w:b w:val="1"/>
          <w:rtl w:val="0"/>
        </w:rPr>
        <w:t xml:space="preserve">att</w:t>
      </w:r>
      <w:r w:rsidDel="00000000" w:rsidR="00000000" w:rsidRPr="00000000">
        <w:rPr>
          <w:rtl w:val="0"/>
        </w:rPr>
        <w:t xml:space="preserve"> verkställa förenings- och årsmötesbeslut,</w:t>
        <w:br w:type="textWrapping"/>
      </w:r>
      <w:r w:rsidDel="00000000" w:rsidR="00000000" w:rsidRPr="00000000">
        <w:rPr>
          <w:b w:val="1"/>
          <w:rtl w:val="0"/>
        </w:rPr>
        <w:t xml:space="preserve">att</w:t>
      </w:r>
      <w:r w:rsidDel="00000000" w:rsidR="00000000" w:rsidRPr="00000000">
        <w:rPr>
          <w:rtl w:val="0"/>
        </w:rPr>
        <w:t xml:space="preserve"> aktivt verka för att väcka och vårda medlemmarnas andliga liv, engagemang och offervilja.</w:t>
      </w:r>
    </w:p>
    <w:p w:rsidR="00000000" w:rsidDel="00000000" w:rsidP="00000000" w:rsidRDefault="00000000" w:rsidRPr="00000000" w14:paraId="00000031">
      <w:pPr>
        <w:ind w:left="567" w:hanging="567"/>
        <w:rPr/>
      </w:pPr>
      <w:r w:rsidDel="00000000" w:rsidR="00000000" w:rsidRPr="00000000">
        <w:rPr>
          <w:b w:val="1"/>
          <w:rtl w:val="0"/>
        </w:rPr>
        <w:t xml:space="preserve">4.2</w:t>
      </w:r>
      <w:r w:rsidDel="00000000" w:rsidR="00000000" w:rsidRPr="00000000">
        <w:rPr>
          <w:rtl w:val="0"/>
        </w:rPr>
        <w:tab/>
        <w:t xml:space="preserve">Vid årsmötet avgår ur styrelsen de ledamöter [och ersättare], vars mandattid utgår. Avgående ledamot [och ersättare] kan omväljas. Anställd medarbetare för föreningens arbete fungerar som adjungerad ledamot och är valbar endast där särskilda förhållanden kräver detta.</w:t>
      </w:r>
    </w:p>
    <w:p w:rsidR="00000000" w:rsidDel="00000000" w:rsidP="00000000" w:rsidRDefault="00000000" w:rsidRPr="00000000" w14:paraId="00000032">
      <w:pPr>
        <w:ind w:left="567" w:hanging="567"/>
        <w:rPr/>
      </w:pPr>
      <w:r w:rsidDel="00000000" w:rsidR="00000000" w:rsidRPr="00000000">
        <w:rPr>
          <w:b w:val="1"/>
          <w:rtl w:val="0"/>
        </w:rPr>
        <w:t xml:space="preserve">4.3</w:t>
      </w:r>
      <w:r w:rsidDel="00000000" w:rsidR="00000000" w:rsidRPr="00000000">
        <w:rPr>
          <w:rtl w:val="0"/>
        </w:rPr>
        <w:tab/>
        <w:t xml:space="preserve">Styrelsen väljer inom sig ordförande och vice ordförande vid första sammanträdet efter årsmötet. Ordförandevalet sker med slutna sedlar om någon styrelseledamot så önskar. Styrelsen utser inom eller utom sig sekreterare och kassör.</w:t>
      </w:r>
    </w:p>
    <w:p w:rsidR="00000000" w:rsidDel="00000000" w:rsidP="00000000" w:rsidRDefault="00000000" w:rsidRPr="00000000" w14:paraId="00000033">
      <w:pPr>
        <w:ind w:left="567" w:hanging="567"/>
        <w:rPr/>
      </w:pPr>
      <w:r w:rsidDel="00000000" w:rsidR="00000000" w:rsidRPr="00000000">
        <w:rPr>
          <w:rtl w:val="0"/>
        </w:rPr>
        <w:tab/>
      </w:r>
      <w:r w:rsidDel="00000000" w:rsidR="00000000" w:rsidRPr="00000000">
        <w:rPr>
          <w:b w:val="1"/>
          <w:rtl w:val="0"/>
        </w:rPr>
        <w:t xml:space="preserve">alt.</w:t>
      </w:r>
      <w:r w:rsidDel="00000000" w:rsidR="00000000" w:rsidRPr="00000000">
        <w:rPr>
          <w:rtl w:val="0"/>
        </w:rPr>
        <w:t xml:space="preserve"> Årsmötet väljer ordförande. Valet sker med sluten omröstning. Styrelsen väljer inom sig vice ordförande. Styrelsen utser inom eller utom sig sekreterare och kassör.</w:t>
      </w:r>
    </w:p>
    <w:p w:rsidR="00000000" w:rsidDel="00000000" w:rsidP="00000000" w:rsidRDefault="00000000" w:rsidRPr="00000000" w14:paraId="00000034">
      <w:pPr>
        <w:ind w:left="567" w:hanging="567"/>
        <w:rPr/>
      </w:pPr>
      <w:r w:rsidDel="00000000" w:rsidR="00000000" w:rsidRPr="00000000">
        <w:rPr>
          <w:b w:val="1"/>
          <w:rtl w:val="0"/>
        </w:rPr>
        <w:t xml:space="preserve">4.4</w:t>
      </w:r>
      <w:r w:rsidDel="00000000" w:rsidR="00000000" w:rsidRPr="00000000">
        <w:rPr>
          <w:rtl w:val="0"/>
        </w:rPr>
        <w:tab/>
        <w:t xml:space="preserve">Styrelsen sammanträder minst fyra gånger per år och dessutom när något utskott begärt det. För beslutsmässighet krävs närvaro av minst hälften av styrelsens ledamöter (med avrundning uppåt vid udda antal) samt att i det fall antalet närvarande ledamöter endast uppgår till minimiantalet minst en mer än hälften av dessa närvarande är eniga om beslutet (med avrundning uppåt vid udda antal). e)</w:t>
      </w:r>
    </w:p>
    <w:p w:rsidR="00000000" w:rsidDel="00000000" w:rsidP="00000000" w:rsidRDefault="00000000" w:rsidRPr="00000000" w14:paraId="00000035">
      <w:pPr>
        <w:ind w:left="567" w:hanging="567"/>
        <w:rPr/>
      </w:pPr>
      <w:r w:rsidDel="00000000" w:rsidR="00000000" w:rsidRPr="00000000">
        <w:rPr>
          <w:b w:val="1"/>
          <w:rtl w:val="0"/>
        </w:rPr>
        <w:t xml:space="preserve">4.5</w:t>
      </w:r>
      <w:r w:rsidDel="00000000" w:rsidR="00000000" w:rsidRPr="00000000">
        <w:rPr>
          <w:rtl w:val="0"/>
        </w:rPr>
        <w:tab/>
        <w:t xml:space="preserve">Styrelsen tillsätter efter behov utskott med uppgift att förbereda ärenden i vilka styrelsen ska fatta beslut. Utskotten har att verkställa dessa beslut. </w:t>
      </w:r>
    </w:p>
    <w:p w:rsidR="00000000" w:rsidDel="00000000" w:rsidP="00000000" w:rsidRDefault="00000000" w:rsidRPr="00000000" w14:paraId="00000036">
      <w:pPr>
        <w:ind w:left="567" w:hanging="567"/>
        <w:rPr/>
      </w:pPr>
      <w:r w:rsidDel="00000000" w:rsidR="00000000" w:rsidRPr="00000000">
        <w:rPr>
          <w:b w:val="1"/>
          <w:rtl w:val="0"/>
        </w:rPr>
        <w:t xml:space="preserve">4.6</w:t>
      </w:r>
      <w:r w:rsidDel="00000000" w:rsidR="00000000" w:rsidRPr="00000000">
        <w:rPr>
          <w:rtl w:val="0"/>
        </w:rPr>
        <w:tab/>
        <w:t xml:space="preserve">Styrelsen kan delegera sin beslutanderätt i ärenden som inte är av principiell eller prejudicerande art eller av andra skäl kräver yttrande av styrelsen.</w:t>
      </w:r>
    </w:p>
    <w:p w:rsidR="00000000" w:rsidDel="00000000" w:rsidP="00000000" w:rsidRDefault="00000000" w:rsidRPr="00000000" w14:paraId="00000037">
      <w:pPr>
        <w:ind w:left="567" w:hanging="567"/>
        <w:rPr/>
      </w:pPr>
      <w:r w:rsidDel="00000000" w:rsidR="00000000" w:rsidRPr="00000000">
        <w:rPr>
          <w:b w:val="1"/>
          <w:rtl w:val="0"/>
        </w:rPr>
        <w:t xml:space="preserve">4.7</w:t>
      </w:r>
      <w:r w:rsidDel="00000000" w:rsidR="00000000" w:rsidRPr="00000000">
        <w:rPr>
          <w:rtl w:val="0"/>
        </w:rPr>
        <w:tab/>
        <w:t xml:space="preserve">Styrelse har att föra protokoll, utskott och råd har att föra minnesanteckningar över sina sammanträden.</w:t>
      </w:r>
    </w:p>
    <w:p w:rsidR="00000000" w:rsidDel="00000000" w:rsidP="00000000" w:rsidRDefault="00000000" w:rsidRPr="00000000" w14:paraId="00000038">
      <w:pPr>
        <w:ind w:left="567" w:hanging="567"/>
        <w:rPr/>
      </w:pPr>
      <w:r w:rsidDel="00000000" w:rsidR="00000000" w:rsidRPr="00000000">
        <w:rPr>
          <w:b w:val="1"/>
          <w:rtl w:val="0"/>
        </w:rPr>
        <w:t xml:space="preserve">4.8</w:t>
      </w:r>
      <w:r w:rsidDel="00000000" w:rsidR="00000000" w:rsidRPr="00000000">
        <w:rPr>
          <w:rtl w:val="0"/>
        </w:rPr>
        <w:tab/>
        <w:t xml:space="preserve">I såväl styrelse som utskott fattas beslut med </w:t>
      </w:r>
      <w:r w:rsidDel="00000000" w:rsidR="00000000" w:rsidRPr="00000000">
        <w:rPr>
          <w:rtl w:val="0"/>
        </w:rPr>
        <w:t xml:space="preserve">enkel majoritet</w:t>
      </w:r>
      <w:r w:rsidDel="00000000" w:rsidR="00000000" w:rsidRPr="00000000">
        <w:rPr>
          <w:rtl w:val="0"/>
        </w:rPr>
        <w:t xml:space="preserve"> utom i sådant fall som avses i § 4.4. Vid lika röstetal gäller den mening som ordföranden företräder.</w:t>
      </w:r>
    </w:p>
    <w:p w:rsidR="00000000" w:rsidDel="00000000" w:rsidP="00000000" w:rsidRDefault="00000000" w:rsidRPr="00000000" w14:paraId="00000039">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360" w:line="300" w:lineRule="auto"/>
        <w:ind w:left="0" w:right="0" w:firstLine="0"/>
        <w:jc w:val="left"/>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 5. Anställd medarbetare</w:t>
      </w:r>
    </w:p>
    <w:p w:rsidR="00000000" w:rsidDel="00000000" w:rsidP="00000000" w:rsidRDefault="00000000" w:rsidRPr="00000000" w14:paraId="0000003A">
      <w:pPr>
        <w:ind w:left="567" w:hanging="567"/>
        <w:rPr/>
      </w:pPr>
      <w:r w:rsidDel="00000000" w:rsidR="00000000" w:rsidRPr="00000000">
        <w:rPr>
          <w:b w:val="1"/>
          <w:rtl w:val="0"/>
        </w:rPr>
        <w:t xml:space="preserve">5.1</w:t>
      </w:r>
      <w:r w:rsidDel="00000000" w:rsidR="00000000" w:rsidRPr="00000000">
        <w:rPr>
          <w:rtl w:val="0"/>
        </w:rPr>
        <w:tab/>
        <w:t xml:space="preserve">Medarbetare i föreningen anställs i samråd mellan föreningen och EFS [distrikts] riksorganisation. Anställande part är i normalfallet EFS [distrikts] riksorganisation. </w:t>
      </w:r>
    </w:p>
    <w:p w:rsidR="00000000" w:rsidDel="00000000" w:rsidP="00000000" w:rsidRDefault="00000000" w:rsidRPr="00000000" w14:paraId="0000003B">
      <w:pPr>
        <w:ind w:left="567" w:hanging="567"/>
        <w:rPr/>
      </w:pPr>
      <w:r w:rsidDel="00000000" w:rsidR="00000000" w:rsidRPr="00000000">
        <w:rPr>
          <w:b w:val="1"/>
          <w:rtl w:val="0"/>
        </w:rPr>
        <w:t xml:space="preserve">5.2</w:t>
      </w:r>
      <w:r w:rsidDel="00000000" w:rsidR="00000000" w:rsidRPr="00000000">
        <w:rPr>
          <w:rtl w:val="0"/>
        </w:rPr>
        <w:tab/>
        <w:t xml:space="preserve">Som medarbetare med pastoralt ansvar kan anställas den som godkänts av EFS riksstyrelse och som omfattar och vill verka för föreningens mål.</w:t>
      </w:r>
    </w:p>
    <w:p w:rsidR="00000000" w:rsidDel="00000000" w:rsidP="00000000" w:rsidRDefault="00000000" w:rsidRPr="00000000" w14:paraId="0000003C">
      <w:pPr>
        <w:ind w:left="567" w:hanging="567"/>
        <w:rPr/>
      </w:pPr>
      <w:r w:rsidDel="00000000" w:rsidR="00000000" w:rsidRPr="00000000">
        <w:rPr>
          <w:b w:val="1"/>
          <w:rtl w:val="0"/>
        </w:rPr>
        <w:t xml:space="preserve">5.3</w:t>
      </w:r>
      <w:r w:rsidDel="00000000" w:rsidR="00000000" w:rsidRPr="00000000">
        <w:rPr>
          <w:rtl w:val="0"/>
        </w:rPr>
        <w:tab/>
        <w:t xml:space="preserve">Det åligger föreningens styrelse att svara för att det finns en aktuell arbetsbeskrivning för varje anställd medarbetare.</w:t>
      </w:r>
    </w:p>
    <w:p w:rsidR="00000000" w:rsidDel="00000000" w:rsidP="00000000" w:rsidRDefault="00000000" w:rsidRPr="00000000" w14:paraId="0000003D">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360" w:line="300" w:lineRule="auto"/>
        <w:ind w:left="0" w:right="0" w:firstLine="0"/>
        <w:jc w:val="left"/>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 6. Ekonomi</w:t>
      </w:r>
    </w:p>
    <w:p w:rsidR="00000000" w:rsidDel="00000000" w:rsidP="00000000" w:rsidRDefault="00000000" w:rsidRPr="00000000" w14:paraId="0000003E">
      <w:pPr>
        <w:ind w:left="567" w:hanging="567"/>
        <w:rPr/>
      </w:pPr>
      <w:r w:rsidDel="00000000" w:rsidR="00000000" w:rsidRPr="00000000">
        <w:rPr>
          <w:b w:val="1"/>
          <w:rtl w:val="0"/>
        </w:rPr>
        <w:t xml:space="preserve">6.1</w:t>
      </w:r>
      <w:r w:rsidDel="00000000" w:rsidR="00000000" w:rsidRPr="00000000">
        <w:rPr>
          <w:rtl w:val="0"/>
        </w:rPr>
        <w:tab/>
        <w:t xml:space="preserve">Föreningens firma tecknas av styrelsen eller av firmatecknare, utsedda av styrelsen. I styrelsens beslut ska framgå om firmateckningsrätten gäller personerna tillsammans eller var för sig.</w:t>
      </w:r>
    </w:p>
    <w:p w:rsidR="00000000" w:rsidDel="00000000" w:rsidP="00000000" w:rsidRDefault="00000000" w:rsidRPr="00000000" w14:paraId="0000003F">
      <w:pPr>
        <w:ind w:left="567" w:hanging="567"/>
        <w:rPr/>
      </w:pPr>
      <w:r w:rsidDel="00000000" w:rsidR="00000000" w:rsidRPr="00000000">
        <w:rPr>
          <w:b w:val="1"/>
          <w:rtl w:val="0"/>
        </w:rPr>
        <w:t xml:space="preserve">6.2</w:t>
      </w:r>
      <w:r w:rsidDel="00000000" w:rsidR="00000000" w:rsidRPr="00000000">
        <w:rPr>
          <w:rtl w:val="0"/>
        </w:rPr>
        <w:tab/>
        <w:t xml:space="preserve">De medel som inkommer genom gåvor, testamenten och föreningens olika verksamheteranvänds huvudsakligen till främjande av föreningens verksamhet enligt årsmötets och styrelsens beslut.</w:t>
      </w:r>
    </w:p>
    <w:p w:rsidR="00000000" w:rsidDel="00000000" w:rsidP="00000000" w:rsidRDefault="00000000" w:rsidRPr="00000000" w14:paraId="00000040">
      <w:pPr>
        <w:ind w:left="567" w:hanging="567"/>
        <w:rPr/>
      </w:pPr>
      <w:r w:rsidDel="00000000" w:rsidR="00000000" w:rsidRPr="00000000">
        <w:rPr>
          <w:b w:val="1"/>
          <w:rtl w:val="0"/>
        </w:rPr>
        <w:t xml:space="preserve">6.3</w:t>
      </w:r>
      <w:r w:rsidDel="00000000" w:rsidR="00000000" w:rsidRPr="00000000">
        <w:rPr>
          <w:rtl w:val="0"/>
        </w:rPr>
        <w:tab/>
        <w:t xml:space="preserve">Föreningens verksamhets- och räkenskapsår omfattar tiden 1 januari till 31 december.</w:t>
      </w:r>
    </w:p>
    <w:p w:rsidR="00000000" w:rsidDel="00000000" w:rsidP="00000000" w:rsidRDefault="00000000" w:rsidRPr="00000000" w14:paraId="00000041">
      <w:pPr>
        <w:ind w:left="567" w:hanging="567"/>
        <w:rPr/>
      </w:pPr>
      <w:r w:rsidDel="00000000" w:rsidR="00000000" w:rsidRPr="00000000">
        <w:rPr>
          <w:b w:val="1"/>
          <w:rtl w:val="0"/>
        </w:rPr>
        <w:t xml:space="preserve">6.4</w:t>
      </w:r>
      <w:r w:rsidDel="00000000" w:rsidR="00000000" w:rsidRPr="00000000">
        <w:rPr>
          <w:rtl w:val="0"/>
        </w:rPr>
        <w:tab/>
        <w:t xml:space="preserve">Ingen enskild medlem har rätt att göra anspråk på andel av föreningens egendom.</w:t>
      </w:r>
    </w:p>
    <w:p w:rsidR="00000000" w:rsidDel="00000000" w:rsidP="00000000" w:rsidRDefault="00000000" w:rsidRPr="00000000" w14:paraId="00000042">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360" w:line="300" w:lineRule="auto"/>
        <w:ind w:left="0" w:right="0" w:firstLine="0"/>
        <w:jc w:val="left"/>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 7. Anslutning</w:t>
      </w:r>
    </w:p>
    <w:p w:rsidR="00000000" w:rsidDel="00000000" w:rsidP="00000000" w:rsidRDefault="00000000" w:rsidRPr="00000000" w14:paraId="00000043">
      <w:pPr>
        <w:ind w:left="567" w:firstLine="0"/>
        <w:rPr/>
      </w:pPr>
      <w:r w:rsidDel="00000000" w:rsidR="00000000" w:rsidRPr="00000000">
        <w:rPr>
          <w:rtl w:val="0"/>
        </w:rPr>
        <w:t xml:space="preserve">Missionsföreningen vinner anslutning till EFS [distrikts- och] riksorganisation genom ansökan till EFS styrelse [</w:t>
      </w:r>
      <w:r w:rsidDel="00000000" w:rsidR="00000000" w:rsidRPr="00000000">
        <w:rPr>
          <w:rtl w:val="0"/>
        </w:rPr>
        <w:t xml:space="preserve">distriktsstyrelsen</w:t>
      </w:r>
      <w:r w:rsidDel="00000000" w:rsidR="00000000" w:rsidRPr="00000000">
        <w:rPr>
          <w:rtl w:val="0"/>
        </w:rPr>
        <w:t xml:space="preserve">].</w:t>
      </w:r>
    </w:p>
    <w:p w:rsidR="00000000" w:rsidDel="00000000" w:rsidP="00000000" w:rsidRDefault="00000000" w:rsidRPr="00000000" w14:paraId="00000044">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360" w:line="300" w:lineRule="auto"/>
        <w:ind w:left="0" w:right="0" w:firstLine="0"/>
        <w:jc w:val="left"/>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 8. Stadgeändring</w:t>
      </w:r>
    </w:p>
    <w:p w:rsidR="00000000" w:rsidDel="00000000" w:rsidP="00000000" w:rsidRDefault="00000000" w:rsidRPr="00000000" w14:paraId="00000045">
      <w:pPr>
        <w:ind w:left="567" w:hanging="567"/>
        <w:rPr/>
      </w:pPr>
      <w:r w:rsidDel="00000000" w:rsidR="00000000" w:rsidRPr="00000000">
        <w:rPr>
          <w:b w:val="1"/>
          <w:rtl w:val="0"/>
        </w:rPr>
        <w:t xml:space="preserve">8.1</w:t>
      </w:r>
      <w:r w:rsidDel="00000000" w:rsidR="00000000" w:rsidRPr="00000000">
        <w:rPr>
          <w:rtl w:val="0"/>
        </w:rPr>
        <w:tab/>
        <w:t xml:space="preserve">För ändring av dessa stadgar krävs likalydande beslut med minst 2/3 majoritet av de angivna rösterna vid två på varandra följande årsmöten. Förslag om sådan ändring ska meddelas styrelsen senast en månad före årsmötet.</w:t>
      </w:r>
    </w:p>
    <w:p w:rsidR="00000000" w:rsidDel="00000000" w:rsidP="00000000" w:rsidRDefault="00000000" w:rsidRPr="00000000" w14:paraId="00000046">
      <w:pPr>
        <w:ind w:left="567" w:hanging="567"/>
        <w:rPr/>
      </w:pPr>
      <w:r w:rsidDel="00000000" w:rsidR="00000000" w:rsidRPr="00000000">
        <w:rPr>
          <w:b w:val="1"/>
          <w:rtl w:val="0"/>
        </w:rPr>
        <w:t xml:space="preserve">8.2</w:t>
      </w:r>
      <w:r w:rsidDel="00000000" w:rsidR="00000000" w:rsidRPr="00000000">
        <w:rPr>
          <w:rtl w:val="0"/>
        </w:rPr>
        <w:tab/>
        <w:t xml:space="preserve">Vid kallelse till föreningens årsmöte ska föreslagen ändring anges.</w:t>
      </w:r>
    </w:p>
    <w:p w:rsidR="00000000" w:rsidDel="00000000" w:rsidP="00000000" w:rsidRDefault="00000000" w:rsidRPr="00000000" w14:paraId="00000047">
      <w:pPr>
        <w:ind w:left="567" w:hanging="567"/>
        <w:rPr/>
      </w:pPr>
      <w:r w:rsidDel="00000000" w:rsidR="00000000" w:rsidRPr="00000000">
        <w:rPr>
          <w:b w:val="1"/>
          <w:rtl w:val="0"/>
        </w:rPr>
        <w:t xml:space="preserve">8.3</w:t>
      </w:r>
      <w:r w:rsidDel="00000000" w:rsidR="00000000" w:rsidRPr="00000000">
        <w:rPr>
          <w:rtl w:val="0"/>
        </w:rPr>
        <w:tab/>
        <w:t xml:space="preserve">Stadgeändring ska sändas in till EFS riksorganisations styrelse för kännedom.</w:t>
      </w:r>
    </w:p>
    <w:p w:rsidR="00000000" w:rsidDel="00000000" w:rsidP="00000000" w:rsidRDefault="00000000" w:rsidRPr="00000000" w14:paraId="00000048">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360" w:line="300" w:lineRule="auto"/>
        <w:ind w:left="0" w:right="0" w:firstLine="0"/>
        <w:jc w:val="left"/>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 9. Upplösning</w:t>
      </w:r>
    </w:p>
    <w:p w:rsidR="00000000" w:rsidDel="00000000" w:rsidP="00000000" w:rsidRDefault="00000000" w:rsidRPr="00000000" w14:paraId="00000049">
      <w:pPr>
        <w:ind w:left="567" w:hanging="567"/>
        <w:rPr/>
      </w:pPr>
      <w:r w:rsidDel="00000000" w:rsidR="00000000" w:rsidRPr="00000000">
        <w:rPr>
          <w:b w:val="1"/>
          <w:rtl w:val="0"/>
        </w:rPr>
        <w:t xml:space="preserve">9.1</w:t>
      </w:r>
      <w:r w:rsidDel="00000000" w:rsidR="00000000" w:rsidRPr="00000000">
        <w:rPr>
          <w:rtl w:val="0"/>
        </w:rPr>
        <w:tab/>
      </w:r>
      <w:r w:rsidDel="00000000" w:rsidR="00000000" w:rsidRPr="00000000">
        <w:rPr>
          <w:rtl w:val="0"/>
        </w:rPr>
        <w:t xml:space="preserve">Upplösning av föreningen kan</w:t>
        <w:tab/>
        <w:t xml:space="preserve"> ske efter likalydande beslut av två på varandra följande ordinarie årsmöten, varvid beslutet måste biträdas av minst 2/3 av de röstberättigade som deltar i årsmötet. </w:t>
      </w:r>
      <w:r w:rsidDel="00000000" w:rsidR="00000000" w:rsidRPr="00000000">
        <w:rPr>
          <w:rtl w:val="0"/>
        </w:rPr>
        <w:t xml:space="preserve">f)</w:t>
      </w:r>
    </w:p>
    <w:p w:rsidR="00000000" w:rsidDel="00000000" w:rsidP="00000000" w:rsidRDefault="00000000" w:rsidRPr="00000000" w14:paraId="0000004A">
      <w:pPr>
        <w:ind w:left="567" w:hanging="567"/>
        <w:rPr/>
      </w:pPr>
      <w:r w:rsidDel="00000000" w:rsidR="00000000" w:rsidRPr="00000000">
        <w:rPr>
          <w:b w:val="1"/>
          <w:rtl w:val="0"/>
        </w:rPr>
        <w:t xml:space="preserve">9.2</w:t>
      </w:r>
      <w:r w:rsidDel="00000000" w:rsidR="00000000" w:rsidRPr="00000000">
        <w:rPr>
          <w:rtl w:val="0"/>
        </w:rPr>
        <w:tab/>
        <w:t xml:space="preserve">I de fall då färre än tre medlemmar finns kvar att driva verksamheten kan EFS riksorganisation  [distriktsorganisation] upplösa föreningen.</w:t>
      </w:r>
    </w:p>
    <w:p w:rsidR="00000000" w:rsidDel="00000000" w:rsidP="00000000" w:rsidRDefault="00000000" w:rsidRPr="00000000" w14:paraId="0000004B">
      <w:pPr>
        <w:ind w:left="567" w:hanging="567"/>
        <w:rPr/>
      </w:pPr>
      <w:r w:rsidDel="00000000" w:rsidR="00000000" w:rsidRPr="00000000">
        <w:rPr>
          <w:b w:val="1"/>
          <w:rtl w:val="0"/>
        </w:rPr>
        <w:t xml:space="preserve">9.3</w:t>
      </w:r>
      <w:r w:rsidDel="00000000" w:rsidR="00000000" w:rsidRPr="00000000">
        <w:rPr>
          <w:rtl w:val="0"/>
        </w:rPr>
        <w:tab/>
        <w:t xml:space="preserve">Sker upplösning eller bedrivs föreningens verksamhet i uppenbar strid mot grunderna i § 1, eller om föreningen upphör, övergår all föreningens egendom med full äganderätt till EFS riksorganisation </w:t>
      </w:r>
      <w:r w:rsidDel="00000000" w:rsidR="00000000" w:rsidRPr="00000000">
        <w:rPr>
          <w:rtl w:val="0"/>
        </w:rPr>
        <w:t xml:space="preserve">[EFS distriktsorganisation] </w:t>
      </w:r>
      <w:r w:rsidDel="00000000" w:rsidR="00000000" w:rsidRPr="00000000">
        <w:rPr>
          <w:rtl w:val="0"/>
        </w:rPr>
        <w:t xml:space="preserve">, som har rätt att omhänderta nämnda egendom och använda den i sin verksamhet, i första hand för syften inom regionens [distriktets] geografiska område. </w:t>
      </w:r>
    </w:p>
    <w:p w:rsidR="00000000" w:rsidDel="00000000" w:rsidP="00000000" w:rsidRDefault="00000000" w:rsidRPr="00000000" w14:paraId="0000004C">
      <w:pPr>
        <w:ind w:left="340" w:hanging="340"/>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Minst en person utöver ordförande väljs till dessa uppgifter.</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Årsmötet kan besluta att delegera frågan till styrelsen.</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Med enkel majoritet menas minst hälften av rösterna hos de närvarande som är röstberättigade.</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Lottning kan även tillämpas om antalet nominerade till styrelsen motsvarar antalet lediga platser och mandatperioderna för dessa platser har olika längd.</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Detta innebär följande: Med en styrelsestorlek på 3-4 ledamöter är minimiantalet 2, och dessa ska vara eniga för beslut. Med en styrelsestorlek på 5-6 ledamöter är minimiantalet 3, och dessa ska vara eniga för beslut. Med en styrelsestorlek på 7-8 ledamöter är minimiantalet 4, och 3 av dessa ska vara eniga för beslut. Med en styrelsestorlek på 9 ledamöter är minimiantalet 5, och 4 av dessa ska vara eniga för beslut.</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00"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Om man inte vill invänta nästa års årsmöte kan frågan lösas genom att samtliga nuvarande styrelseledamöter avgår, och att ingen ny kandidat ställer upp i valet av styrelse. Utan styrelse måste föreningen upplösas eftersom lagstiftningen kräver att en förening har en styrelse.</w:t>
      </w:r>
      <w:r w:rsidDel="00000000" w:rsidR="00000000" w:rsidRPr="00000000">
        <w:rPr>
          <w:rtl w:val="0"/>
        </w:rPr>
      </w:r>
    </w:p>
    <w:p w:rsidR="00000000" w:rsidDel="00000000" w:rsidP="00000000" w:rsidRDefault="00000000" w:rsidRPr="00000000" w14:paraId="00000053">
      <w:pPr>
        <w:ind w:left="340" w:hanging="340"/>
        <w:rPr/>
      </w:pPr>
      <w:r w:rsidDel="00000000" w:rsidR="00000000" w:rsidRPr="00000000">
        <w:rPr>
          <w:rtl w:val="0"/>
        </w:rPr>
      </w:r>
    </w:p>
    <w:p w:rsidR="00000000" w:rsidDel="00000000" w:rsidP="00000000" w:rsidRDefault="00000000" w:rsidRPr="00000000" w14:paraId="00000054">
      <w:pPr>
        <w:rPr>
          <w:i w:val="1"/>
        </w:rPr>
      </w:pPr>
      <w:r w:rsidDel="00000000" w:rsidR="00000000" w:rsidRPr="00000000">
        <w:rPr>
          <w:i w:val="1"/>
          <w:rtl w:val="0"/>
        </w:rPr>
        <w:t xml:space="preserve">När en förening ansöker om att bli EFS-förening och gör normalstadgarna till sina egna behöver inte noterna tas med, dessa fungerar endast som förklaringar. Text skriven inom [ ] är valbar beroende på hur föreningen organiserar sig.</w:t>
      </w:r>
    </w:p>
    <w:sectPr>
      <w:headerReference r:id="rId9" w:type="first"/>
      <w:type w:val="continuous"/>
      <w:pgSz w:h="16838" w:w="11899" w:orient="portrait"/>
      <w:pgMar w:bottom="1077" w:top="1418" w:left="1418" w:right="1418" w:header="34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imes"/>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0" w:line="300" w:lineRule="auto"/>
      <w:ind w:left="0" w:right="36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5325564</wp:posOffset>
          </wp:positionH>
          <wp:positionV relativeFrom="paragraph">
            <wp:posOffset>132534</wp:posOffset>
          </wp:positionV>
          <wp:extent cx="864000" cy="1008000"/>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4000" cy="1008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0" w:line="300" w:lineRule="auto"/>
      <w:ind w:left="0" w:right="0" w:firstLine="0"/>
      <w:jc w:val="left"/>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Sida </w:t>
    </w: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0" w:line="30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0" w:line="300" w:lineRule="auto"/>
      <w:ind w:left="0" w:right="0" w:firstLine="0"/>
      <w:jc w:val="left"/>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Sida </w:t>
    </w: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0" w:line="300" w:lineRule="auto"/>
      <w:ind w:left="0" w:right="36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287" w:hanging="360.0000000000002"/>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sv-SE"/>
      </w:rPr>
    </w:rPrDefault>
    <w:pPrDefault>
      <w:pPr>
        <w:spacing w:after="12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360" w:lineRule="auto"/>
    </w:pPr>
    <w:rPr>
      <w:rFonts w:ascii="Century Gothic" w:cs="Century Gothic" w:eastAsia="Century Gothic" w:hAnsi="Century Gothic"/>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40" w:lineRule="auto"/>
    </w:pPr>
    <w:rPr>
      <w:rFonts w:ascii="Century Gothic" w:cs="Century Gothic" w:eastAsia="Century Gothic" w:hAnsi="Century Gothic"/>
      <w:b w:val="1"/>
      <w:color w:val="82cff5"/>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360" w:lineRule="auto"/>
    </w:pPr>
    <w:rPr>
      <w:rFonts w:ascii="Century Gothic" w:cs="Century Gothic" w:eastAsia="Century Gothic" w:hAnsi="Century Gothic"/>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40" w:lineRule="auto"/>
    </w:pPr>
    <w:rPr>
      <w:rFonts w:ascii="Century Gothic" w:cs="Century Gothic" w:eastAsia="Century Gothic" w:hAnsi="Century Gothic"/>
      <w:b w:val="1"/>
      <w:color w:val="82cff5"/>
      <w:sz w:val="44"/>
      <w:szCs w:val="44"/>
    </w:rPr>
  </w:style>
  <w:style w:type="paragraph" w:styleId="Normal" w:default="1">
    <w:name w:val="Normal"/>
    <w:qFormat w:val="1"/>
    <w:rsid w:val="00A07444"/>
    <w:pPr>
      <w:spacing w:after="120" w:line="300" w:lineRule="exact"/>
    </w:pPr>
    <w:rPr>
      <w:rFonts w:ascii="Georgia" w:eastAsia="Times New Roman" w:hAnsi="Georgia"/>
      <w:sz w:val="22"/>
    </w:rPr>
  </w:style>
  <w:style w:type="paragraph" w:styleId="Rubrik1">
    <w:name w:val="heading 1"/>
    <w:basedOn w:val="Normal"/>
    <w:next w:val="Normal"/>
    <w:link w:val="Rubrik1Char"/>
    <w:qFormat w:val="1"/>
    <w:rsid w:val="00A07444"/>
    <w:pPr>
      <w:keepNext w:val="1"/>
      <w:autoSpaceDE w:val="0"/>
      <w:autoSpaceDN w:val="0"/>
      <w:adjustRightInd w:val="0"/>
      <w:spacing w:before="360"/>
      <w:outlineLvl w:val="0"/>
    </w:pPr>
    <w:rPr>
      <w:rFonts w:ascii="Century Gothic" w:hAnsi="Century Gothic"/>
      <w:b w:val="1"/>
      <w:bCs w:val="1"/>
      <w:spacing w:val="-10"/>
      <w:sz w:val="32"/>
      <w:szCs w:val="32"/>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character" w:styleId="Rubrik1Char" w:customStyle="1">
    <w:name w:val="Rubrik 1 Char"/>
    <w:link w:val="Rubrik1"/>
    <w:rsid w:val="00A07444"/>
    <w:rPr>
      <w:rFonts w:ascii="Century Gothic" w:eastAsia="Times New Roman" w:hAnsi="Century Gothic"/>
      <w:b w:val="1"/>
      <w:bCs w:val="1"/>
      <w:spacing w:val="-10"/>
      <w:sz w:val="32"/>
      <w:szCs w:val="32"/>
    </w:rPr>
  </w:style>
  <w:style w:type="paragraph" w:styleId="Brdtext">
    <w:name w:val="Body Text"/>
    <w:basedOn w:val="Normal"/>
    <w:link w:val="BrdtextChar"/>
    <w:semiHidden w:val="1"/>
    <w:rsid w:val="00B17224"/>
    <w:rPr>
      <w:rFonts w:ascii="Times" w:hAnsi="Times"/>
      <w:sz w:val="28"/>
    </w:rPr>
  </w:style>
  <w:style w:type="character" w:styleId="BrdtextChar" w:customStyle="1">
    <w:name w:val="Brödtext Char"/>
    <w:link w:val="Brdtext"/>
    <w:semiHidden w:val="1"/>
    <w:rsid w:val="00B17224"/>
    <w:rPr>
      <w:rFonts w:ascii="Times" w:cs="Times New Roman" w:eastAsia="Times New Roman" w:hAnsi="Times"/>
      <w:sz w:val="28"/>
      <w:szCs w:val="20"/>
      <w:lang w:eastAsia="sv-SE"/>
    </w:rPr>
  </w:style>
  <w:style w:type="paragraph" w:styleId="Sidhuvud">
    <w:name w:val="header"/>
    <w:basedOn w:val="Normal"/>
    <w:link w:val="SidhuvudChar"/>
    <w:uiPriority w:val="99"/>
    <w:unhideWhenUsed w:val="1"/>
    <w:rsid w:val="002603EE"/>
    <w:pPr>
      <w:tabs>
        <w:tab w:val="center" w:pos="4536"/>
        <w:tab w:val="right" w:pos="9072"/>
      </w:tabs>
    </w:pPr>
  </w:style>
  <w:style w:type="character" w:styleId="SidhuvudChar" w:customStyle="1">
    <w:name w:val="Sidhuvud Char"/>
    <w:link w:val="Sidhuvud"/>
    <w:uiPriority w:val="99"/>
    <w:rsid w:val="002603EE"/>
    <w:rPr>
      <w:rFonts w:ascii="Times New Roman" w:cs="Times New Roman" w:eastAsia="Times New Roman" w:hAnsi="Times New Roman"/>
      <w:sz w:val="24"/>
      <w:szCs w:val="20"/>
      <w:lang w:eastAsia="sv-SE"/>
    </w:rPr>
  </w:style>
  <w:style w:type="paragraph" w:styleId="Sidfot">
    <w:name w:val="footer"/>
    <w:basedOn w:val="Normal"/>
    <w:link w:val="SidfotChar"/>
    <w:uiPriority w:val="99"/>
    <w:unhideWhenUsed w:val="1"/>
    <w:rsid w:val="0015463F"/>
    <w:pPr>
      <w:tabs>
        <w:tab w:val="center" w:pos="4536"/>
        <w:tab w:val="right" w:pos="9072"/>
      </w:tabs>
    </w:pPr>
    <w:rPr>
      <w:color w:val="808080" w:themeColor="background1" w:themeShade="000080"/>
      <w:sz w:val="20"/>
    </w:rPr>
  </w:style>
  <w:style w:type="character" w:styleId="SidfotChar" w:customStyle="1">
    <w:name w:val="Sidfot Char"/>
    <w:link w:val="Sidfot"/>
    <w:uiPriority w:val="99"/>
    <w:rsid w:val="0015463F"/>
    <w:rPr>
      <w:rFonts w:ascii="Georgia" w:eastAsia="Times New Roman" w:hAnsi="Georgia"/>
      <w:color w:val="808080" w:themeColor="background1" w:themeShade="000080"/>
    </w:rPr>
  </w:style>
  <w:style w:type="paragraph" w:styleId="Ballongtext">
    <w:name w:val="Balloon Text"/>
    <w:basedOn w:val="Normal"/>
    <w:link w:val="BallongtextChar"/>
    <w:uiPriority w:val="99"/>
    <w:semiHidden w:val="1"/>
    <w:unhideWhenUsed w:val="1"/>
    <w:rsid w:val="002603EE"/>
    <w:rPr>
      <w:rFonts w:ascii="Tahoma" w:cs="Tahoma" w:hAnsi="Tahoma"/>
      <w:sz w:val="16"/>
      <w:szCs w:val="16"/>
    </w:rPr>
  </w:style>
  <w:style w:type="character" w:styleId="BallongtextChar" w:customStyle="1">
    <w:name w:val="Ballongtext Char"/>
    <w:link w:val="Ballongtext"/>
    <w:uiPriority w:val="99"/>
    <w:semiHidden w:val="1"/>
    <w:rsid w:val="002603EE"/>
    <w:rPr>
      <w:rFonts w:ascii="Tahoma" w:cs="Tahoma" w:eastAsia="Times New Roman" w:hAnsi="Tahoma"/>
      <w:sz w:val="16"/>
      <w:szCs w:val="16"/>
      <w:lang w:eastAsia="sv-SE"/>
    </w:rPr>
  </w:style>
  <w:style w:type="paragraph" w:styleId="Rubrik">
    <w:name w:val="Title"/>
    <w:basedOn w:val="Normal"/>
    <w:next w:val="Normal"/>
    <w:link w:val="RubrikChar"/>
    <w:uiPriority w:val="10"/>
    <w:qFormat w:val="1"/>
    <w:rsid w:val="00A07444"/>
    <w:pPr>
      <w:spacing w:before="240"/>
      <w:outlineLvl w:val="0"/>
    </w:pPr>
    <w:rPr>
      <w:rFonts w:ascii="Century Gothic" w:hAnsi="Century Gothic" w:cstheme="majorBidi" w:eastAsiaTheme="majorEastAsia"/>
      <w:b w:val="1"/>
      <w:bCs w:val="1"/>
      <w:color w:val="82cff5"/>
      <w:spacing w:val="-10"/>
      <w:kern w:val="28"/>
      <w:sz w:val="44"/>
      <w:szCs w:val="44"/>
    </w:rPr>
  </w:style>
  <w:style w:type="character" w:styleId="RubrikChar" w:customStyle="1">
    <w:name w:val="Rubrik Char"/>
    <w:basedOn w:val="Standardstycketeckensnitt"/>
    <w:link w:val="Rubrik"/>
    <w:uiPriority w:val="10"/>
    <w:rsid w:val="00A07444"/>
    <w:rPr>
      <w:rFonts w:ascii="Century Gothic" w:hAnsi="Century Gothic" w:cstheme="majorBidi" w:eastAsiaTheme="majorEastAsia"/>
      <w:b w:val="1"/>
      <w:bCs w:val="1"/>
      <w:color w:val="82cff5"/>
      <w:spacing w:val="-10"/>
      <w:kern w:val="28"/>
      <w:sz w:val="44"/>
      <w:szCs w:val="44"/>
    </w:rPr>
  </w:style>
  <w:style w:type="paragraph" w:styleId="Liststycke">
    <w:name w:val="List Paragraph"/>
    <w:basedOn w:val="Normal"/>
    <w:uiPriority w:val="72"/>
    <w:rsid w:val="0015463F"/>
    <w:pPr>
      <w:ind w:left="720"/>
      <w:contextualSpacing w:val="1"/>
    </w:pPr>
  </w:style>
  <w:style w:type="paragraph" w:styleId="Ingress" w:customStyle="1">
    <w:name w:val="Ingress"/>
    <w:next w:val="Normal"/>
    <w:qFormat w:val="1"/>
    <w:rsid w:val="0015463F"/>
    <w:pPr>
      <w:spacing w:after="120" w:line="280" w:lineRule="exact"/>
    </w:pPr>
    <w:rPr>
      <w:rFonts w:ascii="Century Gothic" w:eastAsia="Times New Roman" w:hAnsi="Century Gothic"/>
      <w:sz w:val="28"/>
    </w:rPr>
  </w:style>
  <w:style w:type="character" w:styleId="Sidnummer">
    <w:name w:val="page number"/>
    <w:basedOn w:val="Standardstycketeckensnitt"/>
    <w:uiPriority w:val="99"/>
    <w:semiHidden w:val="1"/>
    <w:unhideWhenUsed w:val="1"/>
    <w:rsid w:val="0021607C"/>
  </w:style>
  <w:style w:type="character" w:styleId="Kommentarsreferens">
    <w:name w:val="annotation reference"/>
    <w:basedOn w:val="Standardstycketeckensnitt"/>
    <w:uiPriority w:val="99"/>
    <w:semiHidden w:val="1"/>
    <w:unhideWhenUsed w:val="1"/>
    <w:rsid w:val="00662529"/>
    <w:rPr>
      <w:sz w:val="16"/>
      <w:szCs w:val="16"/>
    </w:rPr>
  </w:style>
  <w:style w:type="paragraph" w:styleId="Kommentarer">
    <w:name w:val="annotation text"/>
    <w:basedOn w:val="Normal"/>
    <w:link w:val="KommentarerChar"/>
    <w:uiPriority w:val="99"/>
    <w:semiHidden w:val="1"/>
    <w:unhideWhenUsed w:val="1"/>
    <w:rsid w:val="00662529"/>
    <w:pPr>
      <w:spacing w:line="240" w:lineRule="auto"/>
    </w:pPr>
    <w:rPr>
      <w:sz w:val="20"/>
    </w:rPr>
  </w:style>
  <w:style w:type="character" w:styleId="KommentarerChar" w:customStyle="1">
    <w:name w:val="Kommentarer Char"/>
    <w:basedOn w:val="Standardstycketeckensnitt"/>
    <w:link w:val="Kommentarer"/>
    <w:uiPriority w:val="99"/>
    <w:semiHidden w:val="1"/>
    <w:rsid w:val="00662529"/>
    <w:rPr>
      <w:rFonts w:ascii="Georgia" w:eastAsia="Times New Roman" w:hAnsi="Georgia"/>
    </w:rPr>
  </w:style>
  <w:style w:type="paragraph" w:styleId="Kommentarsmne">
    <w:name w:val="annotation subject"/>
    <w:basedOn w:val="Kommentarer"/>
    <w:next w:val="Kommentarer"/>
    <w:link w:val="KommentarsmneChar"/>
    <w:uiPriority w:val="99"/>
    <w:semiHidden w:val="1"/>
    <w:unhideWhenUsed w:val="1"/>
    <w:rsid w:val="00662529"/>
    <w:rPr>
      <w:b w:val="1"/>
      <w:bCs w:val="1"/>
    </w:rPr>
  </w:style>
  <w:style w:type="character" w:styleId="KommentarsmneChar" w:customStyle="1">
    <w:name w:val="Kommentarsämne Char"/>
    <w:basedOn w:val="KommentarerChar"/>
    <w:link w:val="Kommentarsmne"/>
    <w:uiPriority w:val="99"/>
    <w:semiHidden w:val="1"/>
    <w:rsid w:val="00662529"/>
    <w:rPr>
      <w:rFonts w:ascii="Georgia" w:eastAsia="Times New Roman" w:hAnsi="Georgia"/>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fGdWxo7t5ZnktQVPEdtmOT6GRw==">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2020-02-18T10:53:00Z</dcterms:created>
  <dc:creator>Mona Edsinger</dc:creator>
</cp:coreProperties>
</file>